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5B07E9" w14:textId="57241C56" w:rsidR="00E35F73" w:rsidRPr="00F842A3" w:rsidRDefault="002A7EB0" w:rsidP="00F81EBE">
      <w:pPr>
        <w:pStyle w:val="Ttulo"/>
        <w:rPr>
          <w:rStyle w:val="Referenciaintensa"/>
          <w:rFonts w:asciiTheme="minorHAnsi" w:hAnsiTheme="minorHAnsi" w:cstheme="minorHAnsi"/>
          <w:b w:val="0"/>
          <w:bCs w:val="0"/>
          <w:color w:val="auto"/>
          <w:u w:val="single"/>
        </w:rPr>
      </w:pPr>
      <w:r w:rsidRPr="00F842A3">
        <w:rPr>
          <w:rStyle w:val="Referenciaintensa"/>
          <w:rFonts w:asciiTheme="minorHAnsi" w:hAnsiTheme="minorHAnsi" w:cstheme="minorHAnsi"/>
          <w:b w:val="0"/>
          <w:bCs w:val="0"/>
          <w:color w:val="auto"/>
          <w:u w:val="single"/>
        </w:rPr>
        <w:t xml:space="preserve">INFORMACIÓ </w:t>
      </w:r>
      <w:r w:rsidR="00306C79" w:rsidRPr="00F842A3">
        <w:rPr>
          <w:rStyle w:val="Referenciaintensa"/>
          <w:rFonts w:asciiTheme="minorHAnsi" w:hAnsiTheme="minorHAnsi" w:cstheme="minorHAnsi"/>
          <w:b w:val="0"/>
          <w:bCs w:val="0"/>
          <w:color w:val="auto"/>
          <w:u w:val="single"/>
        </w:rPr>
        <w:t>ESPECÍFICA SOBRE EL RODATGE/SESSIÓ FOTOGRÀFICA</w:t>
      </w:r>
    </w:p>
    <w:p w14:paraId="6F4B60DD" w14:textId="77777777" w:rsidR="00E35F73" w:rsidRPr="00F81EBE" w:rsidRDefault="00E35F73" w:rsidP="00F81EBE">
      <w:pPr>
        <w:jc w:val="center"/>
        <w:rPr>
          <w:rFonts w:asciiTheme="minorHAnsi" w:hAnsiTheme="minorHAnsi" w:cstheme="minorHAnsi"/>
          <w:b/>
          <w:bCs/>
          <w:color w:val="FFFFFF" w:themeColor="background1"/>
          <w:sz w:val="22"/>
          <w:szCs w:val="22"/>
          <w:u w:val="single"/>
        </w:rPr>
      </w:pPr>
    </w:p>
    <w:p w14:paraId="39CFFBCA" w14:textId="3C18E6E1" w:rsidR="00E35F73" w:rsidRPr="00306C79" w:rsidRDefault="00A03249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306C79">
        <w:rPr>
          <w:rFonts w:asciiTheme="minorHAnsi" w:hAnsiTheme="minorHAnsi" w:cstheme="minorHAnsi"/>
          <w:b/>
          <w:bCs/>
          <w:sz w:val="22"/>
          <w:szCs w:val="22"/>
        </w:rPr>
        <w:t>Repetir aquesta informació per cadascuna de les localitzacions (carrers</w:t>
      </w:r>
      <w:r w:rsidR="00F842A3">
        <w:rPr>
          <w:rFonts w:asciiTheme="minorHAnsi" w:hAnsiTheme="minorHAnsi" w:cstheme="minorHAnsi"/>
          <w:b/>
          <w:bCs/>
          <w:sz w:val="22"/>
          <w:szCs w:val="22"/>
        </w:rPr>
        <w:t>, terrenys</w:t>
      </w:r>
      <w:r w:rsidRPr="00306C79">
        <w:rPr>
          <w:rFonts w:asciiTheme="minorHAnsi" w:hAnsiTheme="minorHAnsi" w:cstheme="minorHAnsi"/>
          <w:b/>
          <w:bCs/>
          <w:sz w:val="22"/>
          <w:szCs w:val="22"/>
        </w:rPr>
        <w:t xml:space="preserve"> o </w:t>
      </w:r>
      <w:r w:rsidR="00F842A3">
        <w:rPr>
          <w:rFonts w:asciiTheme="minorHAnsi" w:hAnsiTheme="minorHAnsi" w:cstheme="minorHAnsi"/>
          <w:b/>
          <w:bCs/>
          <w:sz w:val="22"/>
          <w:szCs w:val="22"/>
        </w:rPr>
        <w:t>recintes</w:t>
      </w:r>
      <w:r w:rsidRPr="00306C79">
        <w:rPr>
          <w:rFonts w:asciiTheme="minorHAnsi" w:hAnsiTheme="minorHAnsi" w:cstheme="minorHAnsi"/>
          <w:b/>
          <w:bCs/>
          <w:sz w:val="22"/>
          <w:szCs w:val="22"/>
        </w:rPr>
        <w:t xml:space="preserve"> municipals):</w:t>
      </w:r>
    </w:p>
    <w:p w14:paraId="7AFB57CF" w14:textId="77777777" w:rsidR="00E35F73" w:rsidRPr="00306C79" w:rsidRDefault="00E35F73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764A1D4" w14:textId="61FADF6F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 xml:space="preserve">Localització 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(Si és un carrer </w:t>
      </w:r>
      <w:r w:rsidR="008C211B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indicar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el número per saber l'alçada i si és un </w:t>
      </w:r>
      <w:r w:rsidR="00F842A3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recinte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concretar els espais a utilitzar)</w:t>
      </w:r>
      <w:r w:rsidR="00CE47CF" w:rsidRPr="00F81EBE">
        <w:rPr>
          <w:rFonts w:asciiTheme="minorHAnsi" w:hAnsiTheme="minorHAnsi" w:cstheme="minorHAnsi"/>
          <w:sz w:val="22"/>
          <w:szCs w:val="22"/>
        </w:rPr>
        <w:t>:</w:t>
      </w:r>
    </w:p>
    <w:p w14:paraId="0AA0FEC9" w14:textId="47B6E1BA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>Data</w:t>
      </w:r>
      <w:r w:rsidR="00215645">
        <w:rPr>
          <w:rFonts w:asciiTheme="minorHAnsi" w:hAnsiTheme="minorHAnsi" w:cstheme="minorHAnsi"/>
          <w:sz w:val="22"/>
          <w:szCs w:val="22"/>
        </w:rPr>
        <w:t xml:space="preserve"> / dates</w:t>
      </w:r>
      <w:r w:rsidRPr="00306C79">
        <w:rPr>
          <w:rFonts w:asciiTheme="minorHAnsi" w:hAnsiTheme="minorHAnsi" w:cstheme="minorHAnsi"/>
          <w:sz w:val="22"/>
          <w:szCs w:val="22"/>
        </w:rPr>
        <w:t xml:space="preserve"> de</w:t>
      </w:r>
      <w:r w:rsidR="00215645">
        <w:rPr>
          <w:rFonts w:asciiTheme="minorHAnsi" w:hAnsiTheme="minorHAnsi" w:cstheme="minorHAnsi"/>
          <w:sz w:val="22"/>
          <w:szCs w:val="22"/>
        </w:rPr>
        <w:t>l</w:t>
      </w:r>
      <w:r w:rsidRPr="00306C79">
        <w:rPr>
          <w:rFonts w:asciiTheme="minorHAnsi" w:hAnsiTheme="minorHAnsi" w:cstheme="minorHAnsi"/>
          <w:sz w:val="22"/>
          <w:szCs w:val="22"/>
        </w:rPr>
        <w:t xml:space="preserve"> rodatge</w:t>
      </w:r>
      <w:r w:rsidR="00215645">
        <w:rPr>
          <w:rFonts w:asciiTheme="minorHAnsi" w:hAnsiTheme="minorHAnsi" w:cstheme="minorHAnsi"/>
          <w:sz w:val="22"/>
          <w:szCs w:val="22"/>
        </w:rPr>
        <w:t xml:space="preserve"> o sessió fotogràfica</w:t>
      </w:r>
      <w:r w:rsidR="00F842A3">
        <w:rPr>
          <w:rFonts w:asciiTheme="minorHAnsi" w:hAnsiTheme="minorHAnsi" w:cstheme="minorHAnsi"/>
          <w:sz w:val="22"/>
          <w:szCs w:val="22"/>
        </w:rPr>
        <w:t>:</w:t>
      </w:r>
    </w:p>
    <w:p w14:paraId="5D5B2468" w14:textId="4DFE6E64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 xml:space="preserve">Horari 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(Inici i final amb muntatge i desmuntatge)</w:t>
      </w:r>
      <w:r w:rsidR="00CE47CF" w:rsidRPr="00F842A3">
        <w:rPr>
          <w:rFonts w:asciiTheme="minorHAnsi" w:hAnsiTheme="minorHAnsi" w:cstheme="minorHAnsi"/>
          <w:sz w:val="22"/>
          <w:szCs w:val="22"/>
        </w:rPr>
        <w:t>:</w:t>
      </w:r>
    </w:p>
    <w:p w14:paraId="0C909D40" w14:textId="45A8BA40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>Breu descripció de la seqüència/seqüències</w:t>
      </w:r>
      <w:r w:rsidR="00CE47CF">
        <w:rPr>
          <w:rFonts w:asciiTheme="minorHAnsi" w:hAnsiTheme="minorHAnsi" w:cstheme="minorHAnsi"/>
          <w:sz w:val="22"/>
          <w:szCs w:val="22"/>
        </w:rPr>
        <w:t>:</w:t>
      </w:r>
    </w:p>
    <w:p w14:paraId="22ED5035" w14:textId="74FE0363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 xml:space="preserve">Nombre de persones aproximat de l'equip humà 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(Tècnic i artístic)</w:t>
      </w:r>
      <w:r w:rsidR="00CE47CF" w:rsidRPr="00F81EBE">
        <w:rPr>
          <w:rFonts w:asciiTheme="minorHAnsi" w:hAnsiTheme="minorHAnsi" w:cstheme="minorHAnsi"/>
          <w:sz w:val="22"/>
          <w:szCs w:val="22"/>
        </w:rPr>
        <w:t>:</w:t>
      </w:r>
    </w:p>
    <w:p w14:paraId="53D42B0D" w14:textId="46BCC9BC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 xml:space="preserve">Elements a instal·lar 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(Elements a instal·lar a la localització com trípode, ploma lleugera, </w:t>
      </w:r>
      <w:proofErr w:type="spellStart"/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tràvelling</w:t>
      </w:r>
      <w:proofErr w:type="spellEnd"/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, grua, p</w:t>
      </w:r>
      <w:r w:rsidR="00F842A3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al·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lis i reflectors, focus, grups electrògens, carpes de producció,</w:t>
      </w:r>
      <w:r w:rsidR="00CE47CF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elements </w:t>
      </w:r>
      <w:proofErr w:type="spellStart"/>
      <w:r w:rsidR="00CE47CF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d’atrezzo</w:t>
      </w:r>
      <w:proofErr w:type="spellEnd"/>
      <w:r w:rsidR="00CE47CF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,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</w:t>
      </w:r>
      <w:r w:rsidR="00F81EBE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o qualsevol altre element a instal·lar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)</w:t>
      </w:r>
      <w:r w:rsidR="00F81EBE" w:rsidRPr="00F842A3">
        <w:rPr>
          <w:rFonts w:asciiTheme="minorHAnsi" w:hAnsiTheme="minorHAnsi" w:cstheme="minorHAnsi"/>
          <w:sz w:val="22"/>
          <w:szCs w:val="22"/>
        </w:rPr>
        <w:t>:</w:t>
      </w:r>
    </w:p>
    <w:p w14:paraId="0D8474B5" w14:textId="4CB1985D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 xml:space="preserve">Necessitats 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(</w:t>
      </w:r>
      <w:r w:rsidR="00F842A3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Indicar s</w:t>
      </w:r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i calen talls de trànsit de vianants o de vehicles, si hi ha necessitat de control de l'enllumenat públic, o si cal un efecte </w:t>
      </w:r>
      <w:proofErr w:type="spellStart"/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wet</w:t>
      </w:r>
      <w:proofErr w:type="spellEnd"/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 xml:space="preserve"> </w:t>
      </w:r>
      <w:proofErr w:type="spellStart"/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down</w:t>
      </w:r>
      <w:proofErr w:type="spellEnd"/>
      <w:r w:rsidRPr="00306C79">
        <w:rPr>
          <w:rFonts w:asciiTheme="minorHAnsi" w:hAnsiTheme="minorHAnsi" w:cstheme="minorHAnsi"/>
          <w:color w:val="7F7F7F" w:themeColor="text1" w:themeTint="80"/>
          <w:sz w:val="22"/>
          <w:szCs w:val="22"/>
        </w:rPr>
        <w:t>, o efecte pluja o qualsevol necessitat o autorització que es requereixi)</w:t>
      </w:r>
      <w:r w:rsidR="00CE47CF" w:rsidRPr="00F81EBE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2D7DF535" w14:textId="798909A9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eastAsia="TrebuchetMS" w:hAnsiTheme="minorHAnsi" w:cstheme="minorHAnsi"/>
          <w:sz w:val="22"/>
          <w:szCs w:val="22"/>
        </w:rPr>
        <w:t xml:space="preserve">Reserva d'espai places d'aparcament </w:t>
      </w:r>
      <w:r w:rsidRPr="00306C79">
        <w:rPr>
          <w:rFonts w:asciiTheme="minorHAnsi" w:eastAsia="TrebuchetMS" w:hAnsiTheme="minorHAnsi" w:cstheme="minorHAnsi"/>
          <w:color w:val="7F7F7F" w:themeColor="text1" w:themeTint="80"/>
          <w:sz w:val="22"/>
          <w:szCs w:val="22"/>
        </w:rPr>
        <w:t xml:space="preserve">(Concretar lloc aproximat amb el nom del carrer i la numeració, marcant també en un plànol, indicant el metres lineals d’ocupació necessaris i el tipus de vehicles, indicar si demanareu la senyalització de la reserva </w:t>
      </w:r>
      <w:r w:rsidR="00F842A3">
        <w:rPr>
          <w:rFonts w:asciiTheme="minorHAnsi" w:eastAsia="TrebuchetMS" w:hAnsiTheme="minorHAnsi" w:cstheme="minorHAnsi"/>
          <w:color w:val="7F7F7F" w:themeColor="text1" w:themeTint="80"/>
          <w:sz w:val="22"/>
          <w:szCs w:val="22"/>
        </w:rPr>
        <w:t xml:space="preserve">d’espai </w:t>
      </w:r>
      <w:r w:rsidRPr="00306C79">
        <w:rPr>
          <w:rFonts w:asciiTheme="minorHAnsi" w:eastAsia="TrebuchetMS" w:hAnsiTheme="minorHAnsi" w:cstheme="minorHAnsi"/>
          <w:color w:val="7F7F7F" w:themeColor="text1" w:themeTint="80"/>
          <w:sz w:val="22"/>
          <w:szCs w:val="22"/>
        </w:rPr>
        <w:t>per part de la Guàrdia Urbana o ho farà la productora segons la normativa)</w:t>
      </w:r>
      <w:r w:rsidR="00F842A3">
        <w:rPr>
          <w:rFonts w:asciiTheme="minorHAnsi" w:eastAsia="TrebuchetMS" w:hAnsiTheme="minorHAnsi" w:cstheme="minorHAnsi"/>
          <w:sz w:val="22"/>
          <w:szCs w:val="22"/>
        </w:rPr>
        <w:t>:</w:t>
      </w:r>
    </w:p>
    <w:p w14:paraId="5434C799" w14:textId="383313B4" w:rsidR="00E35F73" w:rsidRPr="00306C79" w:rsidRDefault="00A03249">
      <w:pPr>
        <w:widowControl w:val="0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06C79">
        <w:rPr>
          <w:rFonts w:asciiTheme="minorHAnsi" w:hAnsiTheme="minorHAnsi" w:cstheme="minorHAnsi"/>
          <w:sz w:val="22"/>
          <w:szCs w:val="22"/>
        </w:rPr>
        <w:t xml:space="preserve">Plànol de situació indicant els elements a instal·lar </w:t>
      </w:r>
      <w:r w:rsidR="00F842A3">
        <w:rPr>
          <w:rFonts w:asciiTheme="minorHAnsi" w:hAnsiTheme="minorHAnsi" w:cstheme="minorHAnsi"/>
          <w:sz w:val="22"/>
          <w:szCs w:val="22"/>
        </w:rPr>
        <w:t xml:space="preserve">a la via pública </w:t>
      </w:r>
      <w:r w:rsidRPr="00306C79">
        <w:rPr>
          <w:rFonts w:asciiTheme="minorHAnsi" w:hAnsiTheme="minorHAnsi" w:cstheme="minorHAnsi"/>
          <w:sz w:val="22"/>
          <w:szCs w:val="22"/>
        </w:rPr>
        <w:t>i les possibles afectacions en la mobilitat ciutadana.</w:t>
      </w:r>
    </w:p>
    <w:p w14:paraId="07DA0E27" w14:textId="77777777" w:rsidR="00E35F73" w:rsidRPr="00306C79" w:rsidRDefault="00E35F73">
      <w:pPr>
        <w:jc w:val="both"/>
        <w:rPr>
          <w:rFonts w:asciiTheme="minorHAnsi" w:eastAsia="TrebuchetMS" w:hAnsiTheme="minorHAnsi" w:cstheme="minorHAnsi"/>
          <w:sz w:val="22"/>
          <w:szCs w:val="22"/>
        </w:rPr>
      </w:pPr>
    </w:p>
    <w:p w14:paraId="16086386" w14:textId="77777777" w:rsidR="00E35F73" w:rsidRPr="00306C79" w:rsidRDefault="00E35F73">
      <w:pPr>
        <w:spacing w:after="120"/>
        <w:jc w:val="both"/>
        <w:rPr>
          <w:rFonts w:asciiTheme="minorHAnsi" w:hAnsiTheme="minorHAnsi" w:cstheme="minorHAnsi"/>
          <w:b/>
          <w:bCs/>
          <w:i/>
          <w:iCs/>
          <w:color w:val="00000A"/>
          <w:sz w:val="16"/>
          <w:szCs w:val="16"/>
          <w:u w:val="single"/>
        </w:rPr>
      </w:pPr>
    </w:p>
    <w:sectPr w:rsidR="00E35F73" w:rsidRPr="00306C79">
      <w:headerReference w:type="default" r:id="rId7"/>
      <w:footerReference w:type="default" r:id="rId8"/>
      <w:pgSz w:w="11906" w:h="16838"/>
      <w:pgMar w:top="2694" w:right="1274" w:bottom="1418" w:left="1418" w:header="227" w:footer="907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C28CA3" w14:textId="77777777" w:rsidR="00C9073F" w:rsidRDefault="00C9073F">
      <w:r>
        <w:separator/>
      </w:r>
    </w:p>
  </w:endnote>
  <w:endnote w:type="continuationSeparator" w:id="0">
    <w:p w14:paraId="5B561E31" w14:textId="77777777" w:rsidR="00C9073F" w:rsidRDefault="00C90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Wingdings 2">
    <w:panose1 w:val="05020102010507070707"/>
    <w:charset w:val="02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M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940AC" w14:textId="77777777" w:rsidR="00E35F73" w:rsidRDefault="00A03249">
    <w:pPr>
      <w:pStyle w:val="Piedepgina"/>
    </w:pPr>
    <w:r>
      <w:rPr>
        <w:noProof/>
      </w:rPr>
      <w:drawing>
        <wp:anchor distT="0" distB="0" distL="0" distR="0" simplePos="0" relativeHeight="3" behindDoc="1" locked="0" layoutInCell="0" allowOverlap="1" wp14:anchorId="326F7B8A" wp14:editId="79E332B3">
          <wp:simplePos x="0" y="0"/>
          <wp:positionH relativeFrom="leftMargin">
            <wp:align>right</wp:align>
          </wp:positionH>
          <wp:positionV relativeFrom="paragraph">
            <wp:posOffset>-15875</wp:posOffset>
          </wp:positionV>
          <wp:extent cx="444500" cy="431800"/>
          <wp:effectExtent l="0" t="0" r="0" b="0"/>
          <wp:wrapNone/>
          <wp:docPr id="3" name="Imagen 2" descr="Descripción: Descripción: LPH_PaperAc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 descr="Descripción: Descripción: LPH_PaperAct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4500" cy="431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5" behindDoc="1" locked="0" layoutInCell="0" allowOverlap="1" wp14:anchorId="1C1CE781" wp14:editId="1BE9F7B0">
          <wp:simplePos x="0" y="0"/>
          <wp:positionH relativeFrom="column">
            <wp:posOffset>227330</wp:posOffset>
          </wp:positionH>
          <wp:positionV relativeFrom="paragraph">
            <wp:posOffset>49530</wp:posOffset>
          </wp:positionV>
          <wp:extent cx="5925820" cy="313055"/>
          <wp:effectExtent l="0" t="0" r="0" b="0"/>
          <wp:wrapNone/>
          <wp:docPr id="4" name="Imagen 5" descr="Descripción: SSD:Users:imac:Desktop:PMTT Imatge corporativa:Adreça PMTT Helv Rom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5" descr="Descripción: SSD:Users:imac:Desktop:PMTT Imatge corporativa:Adreça PMTT Helv Roman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925820" cy="313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BC5E2" w14:textId="77777777" w:rsidR="00C9073F" w:rsidRDefault="00C9073F">
      <w:r>
        <w:separator/>
      </w:r>
    </w:p>
  </w:footnote>
  <w:footnote w:type="continuationSeparator" w:id="0">
    <w:p w14:paraId="424B43C4" w14:textId="77777777" w:rsidR="00C9073F" w:rsidRDefault="00C90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BACF7" w14:textId="77777777" w:rsidR="00E35F73" w:rsidRDefault="00A03249">
    <w:pPr>
      <w:pStyle w:val="Encabezado"/>
      <w:ind w:right="-567" w:hanging="993"/>
    </w:pPr>
    <w:r>
      <w:rPr>
        <w:noProof/>
      </w:rPr>
      <w:drawing>
        <wp:anchor distT="0" distB="3810" distL="114300" distR="120015" simplePos="0" relativeHeight="7" behindDoc="1" locked="0" layoutInCell="0" allowOverlap="1" wp14:anchorId="2A1BCEAE" wp14:editId="07D4B69A">
          <wp:simplePos x="0" y="0"/>
          <wp:positionH relativeFrom="column">
            <wp:posOffset>-505460</wp:posOffset>
          </wp:positionH>
          <wp:positionV relativeFrom="paragraph">
            <wp:posOffset>102870</wp:posOffset>
          </wp:positionV>
          <wp:extent cx="2051685" cy="720090"/>
          <wp:effectExtent l="0" t="0" r="0" b="0"/>
          <wp:wrapSquare wrapText="bothSides"/>
          <wp:docPr id="1" name="Imagen 8" descr="8164 LOGO Tarragona film Office-0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8" descr="8164 LOGO Tarragona film Office-00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51685" cy="720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3175" distL="114300" distR="115570" simplePos="0" relativeHeight="9" behindDoc="1" locked="0" layoutInCell="0" allowOverlap="1" wp14:anchorId="066DE6E3" wp14:editId="413F3F62">
          <wp:simplePos x="0" y="0"/>
          <wp:positionH relativeFrom="column">
            <wp:posOffset>4126865</wp:posOffset>
          </wp:positionH>
          <wp:positionV relativeFrom="paragraph">
            <wp:posOffset>102870</wp:posOffset>
          </wp:positionV>
          <wp:extent cx="2113280" cy="720725"/>
          <wp:effectExtent l="0" t="0" r="0" b="0"/>
          <wp:wrapSquare wrapText="bothSides"/>
          <wp:docPr id="2" name="Imagen 9" descr="8164 LOGO Tarragona film Office-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9" descr="8164 LOGO Tarragona film Office-00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720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61648B"/>
    <w:multiLevelType w:val="multilevel"/>
    <w:tmpl w:val="D8084A6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291E24DB"/>
    <w:multiLevelType w:val="multilevel"/>
    <w:tmpl w:val="36BAE1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32C45956"/>
    <w:multiLevelType w:val="multilevel"/>
    <w:tmpl w:val="FA149B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Wingdings 2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Wingdings 2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5B824310"/>
    <w:multiLevelType w:val="multilevel"/>
    <w:tmpl w:val="E61C46D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717002592">
    <w:abstractNumId w:val="2"/>
  </w:num>
  <w:num w:numId="2" w16cid:durableId="734357516">
    <w:abstractNumId w:val="3"/>
  </w:num>
  <w:num w:numId="3" w16cid:durableId="2001886575">
    <w:abstractNumId w:val="0"/>
  </w:num>
  <w:num w:numId="4" w16cid:durableId="287590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F73"/>
    <w:rsid w:val="000E4CF3"/>
    <w:rsid w:val="00215645"/>
    <w:rsid w:val="002A7EB0"/>
    <w:rsid w:val="00306C79"/>
    <w:rsid w:val="003D4905"/>
    <w:rsid w:val="00401178"/>
    <w:rsid w:val="005059FD"/>
    <w:rsid w:val="008C211B"/>
    <w:rsid w:val="00A03249"/>
    <w:rsid w:val="00C9073F"/>
    <w:rsid w:val="00CE47CF"/>
    <w:rsid w:val="00DD31E4"/>
    <w:rsid w:val="00E35F73"/>
    <w:rsid w:val="00F81EBE"/>
    <w:rsid w:val="00F842A3"/>
    <w:rsid w:val="00FD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8D4D8"/>
  <w15:docId w15:val="{F359750F-DD5B-4BC5-A727-DB57730D7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Cambria" w:hAnsi="Cambria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618D4"/>
    <w:rPr>
      <w:sz w:val="24"/>
      <w:szCs w:val="24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link w:val="Encabezado"/>
    <w:uiPriority w:val="99"/>
    <w:qFormat/>
    <w:rsid w:val="00E973B8"/>
    <w:rPr>
      <w:sz w:val="24"/>
    </w:rPr>
  </w:style>
  <w:style w:type="character" w:customStyle="1" w:styleId="PiedepginaCar">
    <w:name w:val="Pie de página Car"/>
    <w:link w:val="Piedepgina"/>
    <w:uiPriority w:val="99"/>
    <w:qFormat/>
    <w:rsid w:val="00E973B8"/>
    <w:rPr>
      <w:sz w:val="24"/>
    </w:rPr>
  </w:style>
  <w:style w:type="character" w:customStyle="1" w:styleId="TextoindependienteCar">
    <w:name w:val="Texto independiente Car"/>
    <w:basedOn w:val="Fuentedeprrafopredeter"/>
    <w:link w:val="Textoindependiente"/>
    <w:qFormat/>
    <w:rsid w:val="001B4A03"/>
  </w:style>
  <w:style w:type="character" w:customStyle="1" w:styleId="EnlacedeInternet">
    <w:name w:val="Enlace de Internet"/>
    <w:rsid w:val="00D71E9F"/>
    <w:rPr>
      <w:color w:val="0563C1"/>
      <w:u w:val="single"/>
    </w:rPr>
  </w:style>
  <w:style w:type="character" w:customStyle="1" w:styleId="TextodegloboCar">
    <w:name w:val="Texto de globo Car"/>
    <w:link w:val="Textodeglobo"/>
    <w:qFormat/>
    <w:rsid w:val="003540F5"/>
    <w:rPr>
      <w:rFonts w:ascii="Segoe UI" w:hAnsi="Segoe UI" w:cs="Segoe UI"/>
      <w:sz w:val="18"/>
      <w:szCs w:val="18"/>
      <w:lang w:val="ca-ES" w:eastAsia="en-US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1B4A03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E973B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E973B8"/>
    <w:pPr>
      <w:tabs>
        <w:tab w:val="center" w:pos="4252"/>
        <w:tab w:val="right" w:pos="8504"/>
      </w:tabs>
    </w:pPr>
  </w:style>
  <w:style w:type="paragraph" w:customStyle="1" w:styleId="Ttol">
    <w:name w:val="Títol"/>
    <w:basedOn w:val="Normal"/>
    <w:qFormat/>
    <w:rsid w:val="006D3EAD"/>
    <w:pPr>
      <w:spacing w:before="120" w:after="120"/>
    </w:pPr>
    <w:rPr>
      <w:rFonts w:ascii="Helvetica" w:hAnsi="Helvetica"/>
      <w:b/>
      <w:sz w:val="22"/>
    </w:rPr>
  </w:style>
  <w:style w:type="paragraph" w:customStyle="1" w:styleId="Subttol">
    <w:name w:val="Subtítol"/>
    <w:basedOn w:val="Ttol"/>
    <w:qFormat/>
    <w:rsid w:val="005B75DA"/>
    <w:rPr>
      <w:b w:val="0"/>
    </w:rPr>
  </w:style>
  <w:style w:type="paragraph" w:customStyle="1" w:styleId="Texto">
    <w:name w:val="Texto"/>
    <w:basedOn w:val="Textoindependiente"/>
    <w:qFormat/>
    <w:rsid w:val="001B4A03"/>
    <w:pPr>
      <w:spacing w:before="360" w:after="360"/>
    </w:pPr>
    <w:rPr>
      <w:rFonts w:ascii="Helvetica" w:hAnsi="Helvetica"/>
      <w:sz w:val="22"/>
    </w:rPr>
  </w:style>
  <w:style w:type="paragraph" w:styleId="Textodebloque">
    <w:name w:val="Block Text"/>
    <w:basedOn w:val="Normal"/>
    <w:uiPriority w:val="99"/>
    <w:semiHidden/>
    <w:unhideWhenUsed/>
    <w:qFormat/>
    <w:rsid w:val="005B75DA"/>
    <w:pPr>
      <w:pBdr>
        <w:top w:val="single" w:sz="2" w:space="10" w:color="4F81BD"/>
        <w:left w:val="single" w:sz="2" w:space="10" w:color="4F81BD"/>
        <w:bottom w:val="single" w:sz="2" w:space="10" w:color="4F81BD"/>
        <w:right w:val="single" w:sz="2" w:space="10" w:color="4F81BD"/>
      </w:pBdr>
      <w:ind w:left="1152" w:right="1152"/>
    </w:pPr>
    <w:rPr>
      <w:rFonts w:eastAsia="Times New Roman"/>
      <w:i/>
      <w:iCs/>
      <w:color w:val="4F81BD"/>
    </w:rPr>
  </w:style>
  <w:style w:type="paragraph" w:styleId="Textoconsangra">
    <w:name w:val="table of authorities"/>
    <w:basedOn w:val="Normal"/>
    <w:next w:val="Normal"/>
    <w:uiPriority w:val="99"/>
    <w:semiHidden/>
    <w:unhideWhenUsed/>
    <w:qFormat/>
    <w:rsid w:val="005B75DA"/>
    <w:pPr>
      <w:ind w:left="240" w:hanging="240"/>
    </w:pPr>
  </w:style>
  <w:style w:type="paragraph" w:styleId="Textodeglobo">
    <w:name w:val="Balloon Text"/>
    <w:basedOn w:val="Normal"/>
    <w:link w:val="TextodegloboCar"/>
    <w:qFormat/>
    <w:rsid w:val="003540F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BA65B6"/>
    <w:rPr>
      <w:rFonts w:ascii="Times New Roman" w:eastAsia="SimSun" w:hAnsi="Times New Roman"/>
      <w:color w:val="00000A"/>
      <w:lang w:eastAsia="ca-ES"/>
    </w:rPr>
  </w:style>
  <w:style w:type="paragraph" w:styleId="Prrafodelista">
    <w:name w:val="List Paragraph"/>
    <w:basedOn w:val="Normal"/>
    <w:uiPriority w:val="34"/>
    <w:qFormat/>
    <w:rsid w:val="001C2B97"/>
    <w:pPr>
      <w:widowControl w:val="0"/>
      <w:ind w:left="708"/>
    </w:pPr>
    <w:rPr>
      <w:rFonts w:ascii="Times New Roman" w:eastAsia="SimSun" w:hAnsi="Times New Roman" w:cs="Mangal"/>
      <w:kern w:val="2"/>
      <w:szCs w:val="21"/>
      <w:lang w:val="es-ES" w:eastAsia="hi-IN" w:bidi="hi-IN"/>
    </w:rPr>
  </w:style>
  <w:style w:type="character" w:styleId="Referenciaintensa">
    <w:name w:val="Intense Reference"/>
    <w:basedOn w:val="Fuentedeprrafopredeter"/>
    <w:qFormat/>
    <w:rsid w:val="005059FD"/>
    <w:rPr>
      <w:b/>
      <w:bCs/>
      <w:smallCaps/>
      <w:color w:val="5B9BD5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Bullet Design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Natacha Rovira Bessa</dc:creator>
  <dc:description/>
  <cp:lastModifiedBy>filmoffice</cp:lastModifiedBy>
  <cp:revision>9</cp:revision>
  <cp:lastPrinted>2018-10-17T12:01:00Z</cp:lastPrinted>
  <dcterms:created xsi:type="dcterms:W3CDTF">2023-02-27T11:40:00Z</dcterms:created>
  <dcterms:modified xsi:type="dcterms:W3CDTF">2024-04-09T10:21:00Z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